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EC1F" w14:textId="0AEB64F5" w:rsidR="000B5FD6" w:rsidRDefault="000B5FD6" w:rsidP="008B0603">
      <w:pPr>
        <w:rPr>
          <w:rFonts w:cs="Arial"/>
          <w:sz w:val="20"/>
          <w:szCs w:val="20"/>
        </w:rPr>
      </w:pPr>
    </w:p>
    <w:p w14:paraId="78C9DFA6" w14:textId="77777777" w:rsidR="000B5FD6" w:rsidRDefault="000B5FD6" w:rsidP="008B0603">
      <w:pPr>
        <w:rPr>
          <w:rFonts w:cs="Arial"/>
          <w:sz w:val="20"/>
          <w:szCs w:val="20"/>
        </w:rPr>
      </w:pPr>
    </w:p>
    <w:p w14:paraId="4B330828" w14:textId="77777777" w:rsidR="000B5FD6" w:rsidRDefault="000B5FD6" w:rsidP="008B0603">
      <w:pPr>
        <w:rPr>
          <w:rFonts w:cs="Arial"/>
          <w:sz w:val="20"/>
          <w:szCs w:val="20"/>
        </w:rPr>
      </w:pPr>
    </w:p>
    <w:p w14:paraId="49B4ABD0" w14:textId="77777777" w:rsidR="00D243A0" w:rsidRDefault="00D243A0" w:rsidP="008B0603">
      <w:pPr>
        <w:rPr>
          <w:rFonts w:cs="Arial"/>
          <w:sz w:val="20"/>
          <w:szCs w:val="20"/>
        </w:rPr>
      </w:pPr>
    </w:p>
    <w:p w14:paraId="0EE86770" w14:textId="1AEB2344" w:rsidR="00354CD5" w:rsidRPr="00D243A0" w:rsidRDefault="00D243A0" w:rsidP="008B0603">
      <w:pPr>
        <w:rPr>
          <w:rFonts w:ascii="Arial" w:hAnsi="Arial" w:cs="Arial"/>
          <w:sz w:val="20"/>
          <w:szCs w:val="20"/>
        </w:rPr>
      </w:pPr>
      <w:r w:rsidRPr="00D243A0">
        <w:rPr>
          <w:rFonts w:ascii="Arial" w:hAnsi="Arial" w:cs="Arial"/>
          <w:sz w:val="20"/>
          <w:szCs w:val="20"/>
        </w:rPr>
        <w:t>STEM Outreach Opportunity – Institute of Refrigeration (IOR)</w:t>
      </w:r>
    </w:p>
    <w:p w14:paraId="1F7AE7AC"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kern w:val="0"/>
          <w:sz w:val="20"/>
          <w:szCs w:val="20"/>
          <w:lang w:eastAsia="en-GB"/>
          <w14:ligatures w14:val="none"/>
        </w:rPr>
        <w:t>Dear Head Teacher,</w:t>
      </w:r>
    </w:p>
    <w:p w14:paraId="49166795"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kern w:val="0"/>
          <w:sz w:val="20"/>
          <w:szCs w:val="20"/>
          <w:lang w:eastAsia="en-GB"/>
          <w14:ligatures w14:val="none"/>
        </w:rPr>
        <w:t>The Institute of Refrigeration (IOR) is pleased to offer STEM outreach opportunities for schools, designed to inspire students and raise awareness of careers in engineering, sustainability, and technical industries.</w:t>
      </w:r>
    </w:p>
    <w:p w14:paraId="7B909E82"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kern w:val="0"/>
          <w:sz w:val="20"/>
          <w:szCs w:val="20"/>
          <w:lang w:eastAsia="en-GB"/>
          <w14:ligatures w14:val="none"/>
        </w:rPr>
        <w:t>We would like to invite your school to take part in a programme of engaging, hands-on activities delivered by industry professionals.</w:t>
      </w:r>
    </w:p>
    <w:p w14:paraId="761DEA31" w14:textId="77777777" w:rsidR="00D243A0" w:rsidRPr="00D243A0" w:rsidRDefault="00D243A0" w:rsidP="00D243A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D243A0">
        <w:rPr>
          <w:rFonts w:ascii="Arial" w:eastAsia="Times New Roman" w:hAnsi="Arial" w:cs="Arial"/>
          <w:b/>
          <w:bCs/>
          <w:kern w:val="0"/>
          <w:sz w:val="20"/>
          <w:szCs w:val="20"/>
          <w:lang w:eastAsia="en-GB"/>
          <w14:ligatures w14:val="none"/>
        </w:rPr>
        <w:t>Proposed STEM Activities</w:t>
      </w:r>
    </w:p>
    <w:p w14:paraId="74AE5B80"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b/>
          <w:bCs/>
          <w:kern w:val="0"/>
          <w:sz w:val="20"/>
          <w:szCs w:val="20"/>
          <w:lang w:eastAsia="en-GB"/>
          <w14:ligatures w14:val="none"/>
        </w:rPr>
        <w:t>LEGO-Based Engineering Workshops</w:t>
      </w:r>
      <w:r w:rsidRPr="00D243A0">
        <w:rPr>
          <w:rFonts w:ascii="Arial" w:eastAsia="Times New Roman" w:hAnsi="Arial" w:cs="Arial"/>
          <w:kern w:val="0"/>
          <w:sz w:val="20"/>
          <w:szCs w:val="20"/>
          <w:lang w:eastAsia="en-GB"/>
          <w14:ligatures w14:val="none"/>
        </w:rPr>
        <w:br/>
        <w:t>Interactive sessions where students take part in practical design and problem-solving challenges using LEGO, linked to real-world engineering and sustainability concepts.</w:t>
      </w:r>
    </w:p>
    <w:p w14:paraId="5FF92786"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b/>
          <w:bCs/>
          <w:kern w:val="0"/>
          <w:sz w:val="20"/>
          <w:szCs w:val="20"/>
          <w:lang w:eastAsia="en-GB"/>
          <w14:ligatures w14:val="none"/>
        </w:rPr>
        <w:t>Guest Speaker Sessions</w:t>
      </w:r>
      <w:r w:rsidRPr="00D243A0">
        <w:rPr>
          <w:rFonts w:ascii="Arial" w:eastAsia="Times New Roman" w:hAnsi="Arial" w:cs="Arial"/>
          <w:kern w:val="0"/>
          <w:sz w:val="20"/>
          <w:szCs w:val="20"/>
          <w:lang w:eastAsia="en-GB"/>
          <w14:ligatures w14:val="none"/>
        </w:rPr>
        <w:br/>
        <w:t>Inspirational talks from industry professionals working within engineering and environmental technology sectors, highlighting real career pathways and future opportunities.</w:t>
      </w:r>
    </w:p>
    <w:p w14:paraId="746E1A6A"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b/>
          <w:bCs/>
          <w:kern w:val="0"/>
          <w:sz w:val="20"/>
          <w:szCs w:val="20"/>
          <w:lang w:eastAsia="en-GB"/>
          <w14:ligatures w14:val="none"/>
        </w:rPr>
        <w:t>STEM Careers Awareness</w:t>
      </w:r>
      <w:r w:rsidRPr="00D243A0">
        <w:rPr>
          <w:rFonts w:ascii="Arial" w:eastAsia="Times New Roman" w:hAnsi="Arial" w:cs="Arial"/>
          <w:kern w:val="0"/>
          <w:sz w:val="20"/>
          <w:szCs w:val="20"/>
          <w:lang w:eastAsia="en-GB"/>
          <w14:ligatures w14:val="none"/>
        </w:rPr>
        <w:br/>
        <w:t>Sessions designed to introduce students to apprenticeships, technical qualifications, and careers within the engineering and refrigeration industry.</w:t>
      </w:r>
    </w:p>
    <w:p w14:paraId="3EF85370"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b/>
          <w:bCs/>
          <w:kern w:val="0"/>
          <w:sz w:val="20"/>
          <w:szCs w:val="20"/>
          <w:lang w:eastAsia="en-GB"/>
          <w14:ligatures w14:val="none"/>
        </w:rPr>
        <w:t>Curriculum Enrichment Support (optional)</w:t>
      </w:r>
      <w:r w:rsidRPr="00D243A0">
        <w:rPr>
          <w:rFonts w:ascii="Arial" w:eastAsia="Times New Roman" w:hAnsi="Arial" w:cs="Arial"/>
          <w:kern w:val="0"/>
          <w:sz w:val="20"/>
          <w:szCs w:val="20"/>
          <w:lang w:eastAsia="en-GB"/>
          <w14:ligatures w14:val="none"/>
        </w:rPr>
        <w:br/>
        <w:t>Additional resources to support STEM learning and classroom engagement where appropriate.</w:t>
      </w:r>
    </w:p>
    <w:p w14:paraId="57A5BE23" w14:textId="77777777" w:rsidR="00D243A0" w:rsidRPr="00D243A0" w:rsidRDefault="00D243A0" w:rsidP="00D243A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D243A0">
        <w:rPr>
          <w:rFonts w:ascii="Arial" w:eastAsia="Times New Roman" w:hAnsi="Arial" w:cs="Arial"/>
          <w:b/>
          <w:bCs/>
          <w:kern w:val="0"/>
          <w:sz w:val="20"/>
          <w:szCs w:val="20"/>
          <w:lang w:eastAsia="en-GB"/>
          <w14:ligatures w14:val="none"/>
        </w:rPr>
        <w:t>Delivery Approach</w:t>
      </w:r>
    </w:p>
    <w:p w14:paraId="0C7C2560"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kern w:val="0"/>
          <w:sz w:val="20"/>
          <w:szCs w:val="20"/>
          <w:lang w:eastAsia="en-GB"/>
          <w14:ligatures w14:val="none"/>
        </w:rPr>
        <w:t>All sessions are flexible and can be adapted to suit different age groups and curriculum needs. The aim is to provide engaging, accessible experiences that bring STEM subjects to life and support wider careers education within your school.</w:t>
      </w:r>
    </w:p>
    <w:p w14:paraId="11B2937E"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kern w:val="0"/>
          <w:sz w:val="20"/>
          <w:szCs w:val="20"/>
          <w:lang w:eastAsia="en-GB"/>
          <w14:ligatures w14:val="none"/>
        </w:rPr>
        <w:t>We would welcome the opportunity to work with your school during the next academic year and can coordinate dates and delivery arrangements to suit your timetable.</w:t>
      </w:r>
    </w:p>
    <w:p w14:paraId="0AD1046C" w14:textId="77777777" w:rsidR="00D243A0" w:rsidRPr="00D243A0" w:rsidRDefault="00D243A0" w:rsidP="00D243A0">
      <w:pPr>
        <w:spacing w:before="100" w:beforeAutospacing="1" w:after="100" w:afterAutospacing="1" w:line="240" w:lineRule="auto"/>
        <w:rPr>
          <w:rFonts w:ascii="Arial" w:eastAsia="Times New Roman" w:hAnsi="Arial" w:cs="Arial"/>
          <w:kern w:val="0"/>
          <w:sz w:val="20"/>
          <w:szCs w:val="20"/>
          <w:lang w:eastAsia="en-GB"/>
          <w14:ligatures w14:val="none"/>
        </w:rPr>
      </w:pPr>
      <w:r w:rsidRPr="00D243A0">
        <w:rPr>
          <w:rFonts w:ascii="Arial" w:eastAsia="Times New Roman" w:hAnsi="Arial" w:cs="Arial"/>
          <w:kern w:val="0"/>
          <w:sz w:val="20"/>
          <w:szCs w:val="20"/>
          <w:lang w:eastAsia="en-GB"/>
          <w14:ligatures w14:val="none"/>
        </w:rPr>
        <w:t>If you are interested in progressing this further, please do let us know and we will be happy to provide additional details.</w:t>
      </w:r>
    </w:p>
    <w:p w14:paraId="7258AD4A" w14:textId="17F80DAF" w:rsidR="001160BD" w:rsidRPr="00D243A0" w:rsidRDefault="001160BD" w:rsidP="001160BD">
      <w:pPr>
        <w:rPr>
          <w:rFonts w:ascii="Arial" w:hAnsi="Arial" w:cs="Arial"/>
          <w:b/>
          <w:bCs/>
          <w:sz w:val="20"/>
          <w:szCs w:val="20"/>
        </w:rPr>
      </w:pPr>
      <w:r w:rsidRPr="00D243A0">
        <w:rPr>
          <w:rFonts w:ascii="Arial" w:hAnsi="Arial" w:cs="Arial"/>
          <w:b/>
          <w:bCs/>
          <w:sz w:val="20"/>
          <w:szCs w:val="20"/>
        </w:rPr>
        <w:t>Regards</w:t>
      </w:r>
      <w:r w:rsidR="00354CD5" w:rsidRPr="00D243A0">
        <w:rPr>
          <w:rFonts w:ascii="Arial" w:hAnsi="Arial" w:cs="Arial"/>
          <w:b/>
          <w:bCs/>
          <w:sz w:val="20"/>
          <w:szCs w:val="20"/>
        </w:rPr>
        <w:t>,</w:t>
      </w:r>
    </w:p>
    <w:p w14:paraId="49F45901" w14:textId="038CAFB9" w:rsidR="001160BD" w:rsidRPr="00D243A0" w:rsidRDefault="001160BD" w:rsidP="001160BD">
      <w:pPr>
        <w:rPr>
          <w:rFonts w:ascii="Arial" w:hAnsi="Arial" w:cs="Arial"/>
          <w:b/>
          <w:bCs/>
          <w:sz w:val="20"/>
          <w:szCs w:val="20"/>
        </w:rPr>
      </w:pPr>
    </w:p>
    <w:sectPr w:rsidR="001160BD" w:rsidRPr="00D243A0" w:rsidSect="008B0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E9A"/>
    <w:multiLevelType w:val="hybridMultilevel"/>
    <w:tmpl w:val="7C2ADE0A"/>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465FEF"/>
    <w:multiLevelType w:val="hybridMultilevel"/>
    <w:tmpl w:val="30D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E149AB"/>
    <w:multiLevelType w:val="hybridMultilevel"/>
    <w:tmpl w:val="9574EE86"/>
    <w:lvl w:ilvl="0" w:tplc="20D6035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D07DF4"/>
    <w:multiLevelType w:val="hybridMultilevel"/>
    <w:tmpl w:val="965CB2E2"/>
    <w:lvl w:ilvl="0" w:tplc="20D6035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351870">
    <w:abstractNumId w:val="1"/>
  </w:num>
  <w:num w:numId="2" w16cid:durableId="316224141">
    <w:abstractNumId w:val="2"/>
  </w:num>
  <w:num w:numId="3" w16cid:durableId="258026394">
    <w:abstractNumId w:val="3"/>
  </w:num>
  <w:num w:numId="4" w16cid:durableId="209847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wNbe0MLc0s7A0MLNQ0lEKTi0uzszPAykwqgUA1w3GViwAAAA="/>
  </w:docVars>
  <w:rsids>
    <w:rsidRoot w:val="008B0603"/>
    <w:rsid w:val="000166F1"/>
    <w:rsid w:val="0003572E"/>
    <w:rsid w:val="000407AF"/>
    <w:rsid w:val="000B5FD6"/>
    <w:rsid w:val="001160BD"/>
    <w:rsid w:val="001D34A0"/>
    <w:rsid w:val="0020197B"/>
    <w:rsid w:val="00227FCE"/>
    <w:rsid w:val="00291A47"/>
    <w:rsid w:val="002A0E4B"/>
    <w:rsid w:val="00354CD5"/>
    <w:rsid w:val="00540DD7"/>
    <w:rsid w:val="00641CE0"/>
    <w:rsid w:val="007026EF"/>
    <w:rsid w:val="0072710D"/>
    <w:rsid w:val="007403C3"/>
    <w:rsid w:val="007E2094"/>
    <w:rsid w:val="008A5928"/>
    <w:rsid w:val="008B0603"/>
    <w:rsid w:val="009064A9"/>
    <w:rsid w:val="00945F1E"/>
    <w:rsid w:val="009B7B6B"/>
    <w:rsid w:val="009F333A"/>
    <w:rsid w:val="00A1488A"/>
    <w:rsid w:val="00A935BC"/>
    <w:rsid w:val="00BA1727"/>
    <w:rsid w:val="00BA56FF"/>
    <w:rsid w:val="00CD2411"/>
    <w:rsid w:val="00CD5597"/>
    <w:rsid w:val="00CD5D6F"/>
    <w:rsid w:val="00D243A0"/>
    <w:rsid w:val="00DB4F60"/>
    <w:rsid w:val="00E03D6B"/>
    <w:rsid w:val="00E07C14"/>
    <w:rsid w:val="00E10DA5"/>
    <w:rsid w:val="00E15F93"/>
    <w:rsid w:val="00F31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E91E"/>
  <w15:chartTrackingRefBased/>
  <w15:docId w15:val="{5986B146-DB76-4BDB-946D-84760310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603"/>
    <w:pPr>
      <w:spacing w:line="259" w:lineRule="auto"/>
    </w:pPr>
    <w:rPr>
      <w:sz w:val="22"/>
      <w:szCs w:val="22"/>
    </w:rPr>
  </w:style>
  <w:style w:type="paragraph" w:styleId="Heading1">
    <w:name w:val="heading 1"/>
    <w:basedOn w:val="Normal"/>
    <w:next w:val="Normal"/>
    <w:link w:val="Heading1Char"/>
    <w:uiPriority w:val="9"/>
    <w:qFormat/>
    <w:rsid w:val="008B060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60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60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60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B060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B060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B060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B060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B060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603"/>
    <w:rPr>
      <w:rFonts w:eastAsiaTheme="majorEastAsia" w:cstheme="majorBidi"/>
      <w:color w:val="272727" w:themeColor="text1" w:themeTint="D8"/>
    </w:rPr>
  </w:style>
  <w:style w:type="paragraph" w:styleId="Title">
    <w:name w:val="Title"/>
    <w:basedOn w:val="Normal"/>
    <w:next w:val="Normal"/>
    <w:link w:val="TitleChar"/>
    <w:uiPriority w:val="10"/>
    <w:qFormat/>
    <w:rsid w:val="008B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60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60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B0603"/>
    <w:rPr>
      <w:i/>
      <w:iCs/>
      <w:color w:val="404040" w:themeColor="text1" w:themeTint="BF"/>
    </w:rPr>
  </w:style>
  <w:style w:type="paragraph" w:styleId="ListParagraph">
    <w:name w:val="List Paragraph"/>
    <w:basedOn w:val="Normal"/>
    <w:uiPriority w:val="34"/>
    <w:qFormat/>
    <w:rsid w:val="008B0603"/>
    <w:pPr>
      <w:spacing w:line="278" w:lineRule="auto"/>
      <w:ind w:left="720"/>
      <w:contextualSpacing/>
    </w:pPr>
    <w:rPr>
      <w:sz w:val="24"/>
      <w:szCs w:val="24"/>
    </w:rPr>
  </w:style>
  <w:style w:type="character" w:styleId="IntenseEmphasis">
    <w:name w:val="Intense Emphasis"/>
    <w:basedOn w:val="DefaultParagraphFont"/>
    <w:uiPriority w:val="21"/>
    <w:qFormat/>
    <w:rsid w:val="008B0603"/>
    <w:rPr>
      <w:i/>
      <w:iCs/>
      <w:color w:val="0F4761" w:themeColor="accent1" w:themeShade="BF"/>
    </w:rPr>
  </w:style>
  <w:style w:type="paragraph" w:styleId="IntenseQuote">
    <w:name w:val="Intense Quote"/>
    <w:basedOn w:val="Normal"/>
    <w:next w:val="Normal"/>
    <w:link w:val="IntenseQuoteChar"/>
    <w:uiPriority w:val="30"/>
    <w:qFormat/>
    <w:rsid w:val="008B060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B0603"/>
    <w:rPr>
      <w:i/>
      <w:iCs/>
      <w:color w:val="0F4761" w:themeColor="accent1" w:themeShade="BF"/>
    </w:rPr>
  </w:style>
  <w:style w:type="character" w:styleId="IntenseReference">
    <w:name w:val="Intense Reference"/>
    <w:basedOn w:val="DefaultParagraphFont"/>
    <w:uiPriority w:val="32"/>
    <w:qFormat/>
    <w:rsid w:val="008B0603"/>
    <w:rPr>
      <w:b/>
      <w:bCs/>
      <w:smallCaps/>
      <w:color w:val="0F4761" w:themeColor="accent1" w:themeShade="BF"/>
      <w:spacing w:val="5"/>
    </w:rPr>
  </w:style>
  <w:style w:type="character" w:styleId="Hyperlink">
    <w:name w:val="Hyperlink"/>
    <w:basedOn w:val="DefaultParagraphFont"/>
    <w:uiPriority w:val="99"/>
    <w:unhideWhenUsed/>
    <w:rsid w:val="008B0603"/>
    <w:rPr>
      <w:color w:val="467886" w:themeColor="hyperlink"/>
      <w:u w:val="single"/>
    </w:rPr>
  </w:style>
  <w:style w:type="character" w:styleId="UnresolvedMention">
    <w:name w:val="Unresolved Mention"/>
    <w:basedOn w:val="DefaultParagraphFont"/>
    <w:uiPriority w:val="99"/>
    <w:semiHidden/>
    <w:unhideWhenUsed/>
    <w:rsid w:val="001D34A0"/>
    <w:rPr>
      <w:color w:val="605E5C"/>
      <w:shd w:val="clear" w:color="auto" w:fill="E1DFDD"/>
    </w:rPr>
  </w:style>
  <w:style w:type="paragraph" w:styleId="NormalWeb">
    <w:name w:val="Normal (Web)"/>
    <w:basedOn w:val="Normal"/>
    <w:uiPriority w:val="99"/>
    <w:semiHidden/>
    <w:unhideWhenUsed/>
    <w:rsid w:val="001160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CD24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91479CBFA164DA22326D2D48539A9" ma:contentTypeVersion="16" ma:contentTypeDescription="Create a new document." ma:contentTypeScope="" ma:versionID="cca75101441e8f6fec0f79fd06f895a5">
  <xsd:schema xmlns:xsd="http://www.w3.org/2001/XMLSchema" xmlns:xs="http://www.w3.org/2001/XMLSchema" xmlns:p="http://schemas.microsoft.com/office/2006/metadata/properties" xmlns:ns2="a13b1889-f0cc-4f6a-a5f8-b880a886f5c2" xmlns:ns3="80a9cf06-30a0-4447-af6c-e309ec1f6830" targetNamespace="http://schemas.microsoft.com/office/2006/metadata/properties" ma:root="true" ma:fieldsID="2e827bd6fa8386ae6ed0ff15fe187440" ns2:_="" ns3:_="">
    <xsd:import namespace="a13b1889-f0cc-4f6a-a5f8-b880a886f5c2"/>
    <xsd:import namespace="80a9cf06-30a0-4447-af6c-e309ec1f6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1889-f0cc-4f6a-a5f8-b880a886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b5d5-2342-4293-87a1-fbca8de5da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9cf06-30a0-4447-af6c-e309ec1f6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835067-a16d-4b1a-8bbc-dce89f729037}" ma:internalName="TaxCatchAll" ma:showField="CatchAllData" ma:web="80a9cf06-30a0-4447-af6c-e309ec1f68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b1889-f0cc-4f6a-a5f8-b880a886f5c2">
      <Terms xmlns="http://schemas.microsoft.com/office/infopath/2007/PartnerControls"/>
    </lcf76f155ced4ddcb4097134ff3c332f>
    <TaxCatchAll xmlns="80a9cf06-30a0-4447-af6c-e309ec1f6830" xsi:nil="true"/>
  </documentManagement>
</p:properties>
</file>

<file path=customXml/itemProps1.xml><?xml version="1.0" encoding="utf-8"?>
<ds:datastoreItem xmlns:ds="http://schemas.openxmlformats.org/officeDocument/2006/customXml" ds:itemID="{71F1AD27-EA72-4533-88D9-AA892FB28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b1889-f0cc-4f6a-a5f8-b880a886f5c2"/>
    <ds:schemaRef ds:uri="80a9cf06-30a0-4447-af6c-e309ec1f6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E97F5-3DC2-4C1C-98FC-1244262BA757}">
  <ds:schemaRefs>
    <ds:schemaRef ds:uri="http://schemas.microsoft.com/sharepoint/v3/contenttype/forms"/>
  </ds:schemaRefs>
</ds:datastoreItem>
</file>

<file path=customXml/itemProps3.xml><?xml version="1.0" encoding="utf-8"?>
<ds:datastoreItem xmlns:ds="http://schemas.openxmlformats.org/officeDocument/2006/customXml" ds:itemID="{53F4ADFE-D947-4834-B4FE-1C3338075CC8}">
  <ds:schemaRefs>
    <ds:schemaRef ds:uri="http://schemas.microsoft.com/office/2006/metadata/properties"/>
    <ds:schemaRef ds:uri="http://schemas.microsoft.com/office/infopath/2007/PartnerControls"/>
    <ds:schemaRef ds:uri="a13b1889-f0cc-4f6a-a5f8-b880a886f5c2"/>
    <ds:schemaRef ds:uri="80a9cf06-30a0-4447-af6c-e309ec1f68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1479</Characters>
  <Application>Microsoft Office Word</Application>
  <DocSecurity>4</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Meyer</dc:creator>
  <cp:keywords/>
  <dc:description/>
  <cp:lastModifiedBy>Edith Meyer</cp:lastModifiedBy>
  <cp:revision>2</cp:revision>
  <dcterms:created xsi:type="dcterms:W3CDTF">2026-06-03T12:01:00Z</dcterms:created>
  <dcterms:modified xsi:type="dcterms:W3CDTF">2026-06-03T12:01:00Z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0x0101002CD91479CBFA164DA22326D2D48539A9</vt:lpwstr>
  </property>
  <property fmtid="{D5CDD505-2E9C-101B-9397-08002B2CF9AE}" pid="3" name="MediaServiceImageTags">
    <vt:lpwstr/>
  </property>
</Properties>
</file>